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A" w:rsidRPr="00206A17" w:rsidRDefault="00EF25E0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47ACA" w:rsidRPr="00206A17">
        <w:rPr>
          <w:color w:val="000000"/>
          <w:sz w:val="28"/>
          <w:szCs w:val="28"/>
        </w:rPr>
        <w:t>РОССИЙСКАЯ ФЕДЕРАЦИЯ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47ACA" w:rsidRPr="00206A17" w:rsidRDefault="00A41036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947ACA" w:rsidRPr="00872322" w:rsidRDefault="00947ACA" w:rsidP="00872322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230599" w:rsidRDefault="00F56B92" w:rsidP="004223B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30599">
        <w:rPr>
          <w:color w:val="000000"/>
          <w:sz w:val="28"/>
          <w:szCs w:val="28"/>
        </w:rPr>
        <w:t xml:space="preserve">б утверждении </w:t>
      </w:r>
      <w:r w:rsidR="0061056E">
        <w:rPr>
          <w:color w:val="000000"/>
          <w:sz w:val="28"/>
          <w:szCs w:val="28"/>
        </w:rPr>
        <w:t>состав</w:t>
      </w:r>
      <w:r w:rsidR="00230599">
        <w:rPr>
          <w:color w:val="000000"/>
          <w:sz w:val="28"/>
          <w:szCs w:val="28"/>
        </w:rPr>
        <w:t>а</w:t>
      </w:r>
      <w:r w:rsidR="0061056E">
        <w:rPr>
          <w:color w:val="000000"/>
          <w:sz w:val="28"/>
          <w:szCs w:val="28"/>
        </w:rPr>
        <w:t xml:space="preserve"> административной комиссии </w:t>
      </w:r>
    </w:p>
    <w:p w:rsidR="00872322" w:rsidRDefault="0061056E" w:rsidP="004223B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«Качугский район»</w:t>
      </w:r>
      <w:r w:rsidR="005D44AA">
        <w:rPr>
          <w:color w:val="000000"/>
          <w:sz w:val="28"/>
          <w:szCs w:val="28"/>
        </w:rPr>
        <w:t xml:space="preserve">  </w:t>
      </w:r>
    </w:p>
    <w:p w:rsidR="00872322" w:rsidRDefault="00872322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BF2500" w:rsidRDefault="00BF2500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7145E">
        <w:rPr>
          <w:color w:val="000000"/>
          <w:sz w:val="28"/>
          <w:szCs w:val="28"/>
        </w:rPr>
        <w:t>«</w:t>
      </w:r>
      <w:r w:rsidR="004223BD">
        <w:rPr>
          <w:color w:val="000000"/>
          <w:sz w:val="28"/>
          <w:szCs w:val="28"/>
        </w:rPr>
        <w:t xml:space="preserve"> </w:t>
      </w:r>
      <w:r w:rsidR="003D4D30">
        <w:rPr>
          <w:color w:val="000000"/>
          <w:sz w:val="28"/>
          <w:szCs w:val="28"/>
        </w:rPr>
        <w:t>22</w:t>
      </w:r>
      <w:r w:rsidR="004223BD">
        <w:rPr>
          <w:color w:val="000000"/>
          <w:sz w:val="28"/>
          <w:szCs w:val="28"/>
        </w:rPr>
        <w:t xml:space="preserve"> </w:t>
      </w:r>
      <w:r w:rsidR="009276F9"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7C7B34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</w:t>
      </w:r>
      <w:r w:rsidR="00FB0162">
        <w:rPr>
          <w:color w:val="000000"/>
          <w:sz w:val="28"/>
          <w:szCs w:val="28"/>
        </w:rPr>
        <w:t>8</w:t>
      </w:r>
      <w:r w:rsidR="00AF2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     </w:t>
      </w:r>
      <w:r w:rsidR="00F72C97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AF2617">
        <w:rPr>
          <w:color w:val="000000"/>
          <w:sz w:val="28"/>
          <w:szCs w:val="28"/>
        </w:rPr>
        <w:t>р.п.</w:t>
      </w:r>
      <w:r>
        <w:rPr>
          <w:color w:val="000000"/>
          <w:sz w:val="28"/>
          <w:szCs w:val="28"/>
        </w:rPr>
        <w:t xml:space="preserve"> Качуг</w:t>
      </w:r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BF2500" w:rsidRDefault="00BF2500" w:rsidP="00947ACA">
      <w:pPr>
        <w:ind w:left="360"/>
        <w:rPr>
          <w:color w:val="000000"/>
          <w:sz w:val="28"/>
          <w:szCs w:val="28"/>
        </w:rPr>
      </w:pPr>
    </w:p>
    <w:p w:rsidR="00BF2500" w:rsidRDefault="0061056E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изменениями, н</w:t>
      </w:r>
      <w:r w:rsidR="003706C0">
        <w:rPr>
          <w:color w:val="000000"/>
          <w:sz w:val="28"/>
          <w:szCs w:val="28"/>
        </w:rPr>
        <w:t>а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основании</w:t>
      </w:r>
      <w:r w:rsidR="00206A17">
        <w:rPr>
          <w:color w:val="000000"/>
          <w:sz w:val="28"/>
          <w:szCs w:val="28"/>
        </w:rPr>
        <w:t xml:space="preserve"> </w:t>
      </w:r>
      <w:r w:rsidR="007D0781">
        <w:rPr>
          <w:color w:val="000000"/>
          <w:sz w:val="28"/>
          <w:szCs w:val="28"/>
        </w:rPr>
        <w:t>З</w:t>
      </w:r>
      <w:r w:rsidR="003706C0">
        <w:rPr>
          <w:color w:val="000000"/>
          <w:sz w:val="28"/>
          <w:szCs w:val="28"/>
        </w:rPr>
        <w:t xml:space="preserve">акона Иркутской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29</w:t>
      </w:r>
      <w:r w:rsidR="00206A17">
        <w:rPr>
          <w:color w:val="000000"/>
          <w:sz w:val="28"/>
          <w:szCs w:val="28"/>
        </w:rPr>
        <w:t xml:space="preserve">  декабря  </w:t>
      </w:r>
      <w:r w:rsidR="003706C0">
        <w:rPr>
          <w:color w:val="000000"/>
          <w:sz w:val="28"/>
          <w:szCs w:val="28"/>
        </w:rPr>
        <w:t xml:space="preserve">2008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года № 145-ОЗ «Об административных комиссиях в Иркутской области», постановления Правительства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Иркутской области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 от 6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октября </w:t>
      </w:r>
      <w:r w:rsidR="003706C0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277/56-ПП</w:t>
      </w:r>
      <w:r w:rsidR="00230599">
        <w:rPr>
          <w:color w:val="000000"/>
          <w:sz w:val="28"/>
          <w:szCs w:val="28"/>
        </w:rPr>
        <w:t xml:space="preserve"> «Об отдельных вопросах, связанных с созданием и деятельностью административных комиссий в Иркутской области»</w:t>
      </w:r>
      <w:r w:rsidR="003706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распоряжения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Правительства </w:t>
      </w:r>
      <w:r w:rsidR="00206A17">
        <w:rPr>
          <w:color w:val="000000"/>
          <w:sz w:val="28"/>
          <w:szCs w:val="28"/>
        </w:rPr>
        <w:t xml:space="preserve">   </w:t>
      </w:r>
      <w:r w:rsidR="003706C0">
        <w:rPr>
          <w:color w:val="000000"/>
          <w:sz w:val="28"/>
          <w:szCs w:val="28"/>
        </w:rPr>
        <w:t xml:space="preserve">Иркутской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5</w:t>
      </w:r>
      <w:r w:rsidR="00206A17">
        <w:rPr>
          <w:color w:val="000000"/>
          <w:sz w:val="28"/>
          <w:szCs w:val="28"/>
        </w:rPr>
        <w:t xml:space="preserve"> августа </w:t>
      </w:r>
      <w:r w:rsidR="003706C0">
        <w:rPr>
          <w:color w:val="000000"/>
          <w:sz w:val="28"/>
          <w:szCs w:val="28"/>
        </w:rPr>
        <w:t>2009 года № 226/34-РП</w:t>
      </w:r>
      <w:r w:rsidR="00230599">
        <w:rPr>
          <w:color w:val="000000"/>
          <w:sz w:val="28"/>
          <w:szCs w:val="28"/>
        </w:rPr>
        <w:t xml:space="preserve"> «Об образовании административной комиссии в муниципальном образовании «Качугский район»</w:t>
      </w:r>
      <w:r w:rsidR="003706C0">
        <w:rPr>
          <w:color w:val="000000"/>
          <w:sz w:val="28"/>
          <w:szCs w:val="28"/>
        </w:rPr>
        <w:t>, руководствуясь ст.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ст. 33,</w:t>
      </w:r>
      <w:r w:rsidR="00206A17">
        <w:rPr>
          <w:color w:val="000000"/>
          <w:sz w:val="28"/>
          <w:szCs w:val="28"/>
        </w:rPr>
        <w:t xml:space="preserve"> </w:t>
      </w:r>
      <w:r w:rsidR="00BD24CB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 Устава </w:t>
      </w:r>
      <w:r w:rsidR="00206A17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«Качугский район»,</w:t>
      </w:r>
      <w:r w:rsidR="00206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района</w:t>
      </w: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FB016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</w:t>
      </w:r>
      <w:r w:rsidR="00206A1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BF2500" w:rsidRPr="00EB4663" w:rsidRDefault="00BF2500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5A0068" w:rsidRDefault="00230599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следующий состав административной комиссии МО «Качугский район»: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Председатель административной комиссии – первый заместитель мэра муниципального района </w:t>
      </w:r>
      <w:proofErr w:type="spellStart"/>
      <w:r>
        <w:rPr>
          <w:color w:val="000000"/>
          <w:sz w:val="28"/>
          <w:szCs w:val="28"/>
        </w:rPr>
        <w:t>Макрышева</w:t>
      </w:r>
      <w:proofErr w:type="spellEnd"/>
      <w:r>
        <w:rPr>
          <w:color w:val="000000"/>
          <w:sz w:val="28"/>
          <w:szCs w:val="28"/>
        </w:rPr>
        <w:t xml:space="preserve"> Нина Викторовна, т.: 8(39540)-31438;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Заместитель председателя административной комиссии – заместитель начальника полиции по охране общественного порядка МО МВД </w:t>
      </w:r>
      <w:r w:rsidR="0020227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оссии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» - </w:t>
      </w:r>
      <w:proofErr w:type="spellStart"/>
      <w:r>
        <w:rPr>
          <w:color w:val="000000"/>
          <w:sz w:val="28"/>
          <w:szCs w:val="28"/>
        </w:rPr>
        <w:t>Пуляевский</w:t>
      </w:r>
      <w:proofErr w:type="spellEnd"/>
      <w:r>
        <w:rPr>
          <w:color w:val="000000"/>
          <w:sz w:val="28"/>
          <w:szCs w:val="28"/>
        </w:rPr>
        <w:t xml:space="preserve"> Николай Сергеевич, т.: 8(39540)-31416;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ответственный секретарь административной комиссии – лицо, замещающее должность муниципальной службы, исполняющее областные государственные полном</w:t>
      </w:r>
      <w:r w:rsidR="002022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чия по обеспечению деятельности административной комиссии </w:t>
      </w:r>
      <w:proofErr w:type="spellStart"/>
      <w:r>
        <w:rPr>
          <w:color w:val="000000"/>
          <w:sz w:val="28"/>
          <w:szCs w:val="28"/>
        </w:rPr>
        <w:t>Бизимова</w:t>
      </w:r>
      <w:proofErr w:type="spellEnd"/>
      <w:r>
        <w:rPr>
          <w:color w:val="000000"/>
          <w:sz w:val="28"/>
          <w:szCs w:val="28"/>
        </w:rPr>
        <w:t xml:space="preserve"> Людмила Витальевна, т.: 8(39540)-31239;</w:t>
      </w:r>
    </w:p>
    <w:p w:rsidR="00230599" w:rsidRDefault="00230599" w:rsidP="00230599">
      <w:pPr>
        <w:pStyle w:val="a3"/>
        <w:tabs>
          <w:tab w:val="left" w:pos="709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административной комиссии: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Начальник отдела по охране природы, экологии и сельскому хозяйству администрации муниципального района – Романов Владислав Геннадьевич;</w:t>
      </w:r>
    </w:p>
    <w:p w:rsidR="00230599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Консультант управления по анализу и прогнозированию социально-экономического развития, труду, торговле и бытовому обслуживанию администрации муниципального района – Павлова Татьяна Владимировна;</w:t>
      </w:r>
    </w:p>
    <w:p w:rsidR="0020227E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Специалист администрации Качугского городского поселения по ГО и ЧС – Корнев Александр Михайлович;</w:t>
      </w:r>
    </w:p>
    <w:p w:rsidR="0020227E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Ведущий специалист по охране окружающей среды и экологическому контролю администрации муниципального района –Татаринова Елена Сергеевна.</w:t>
      </w:r>
    </w:p>
    <w:p w:rsidR="003706C0" w:rsidRPr="003706C0" w:rsidRDefault="005A0068" w:rsidP="00EA10A0">
      <w:pPr>
        <w:pStyle w:val="a3"/>
        <w:numPr>
          <w:ilvl w:val="0"/>
          <w:numId w:val="3"/>
        </w:numPr>
        <w:tabs>
          <w:tab w:val="left" w:pos="360"/>
        </w:tabs>
        <w:ind w:left="0" w:firstLine="491"/>
        <w:jc w:val="both"/>
        <w:rPr>
          <w:b/>
          <w:color w:val="000000"/>
        </w:rPr>
      </w:pPr>
      <w:r>
        <w:rPr>
          <w:sz w:val="28"/>
          <w:szCs w:val="28"/>
        </w:rPr>
        <w:t>Н</w:t>
      </w:r>
      <w:r w:rsidR="003706C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 и размещению на официальном сайте администрации муниципального района</w:t>
      </w:r>
      <w:r w:rsidR="00C14DE2">
        <w:rPr>
          <w:sz w:val="28"/>
          <w:szCs w:val="28"/>
        </w:rPr>
        <w:t xml:space="preserve"> в информационно-телекоммуникационной сети «Интернет»</w:t>
      </w:r>
      <w:r w:rsidR="004223BD">
        <w:rPr>
          <w:sz w:val="28"/>
          <w:szCs w:val="28"/>
        </w:rPr>
        <w:t xml:space="preserve"> </w:t>
      </w:r>
      <w:proofErr w:type="spellStart"/>
      <w:r w:rsidR="004223BD">
        <w:rPr>
          <w:sz w:val="28"/>
          <w:szCs w:val="28"/>
          <w:lang w:val="en-US"/>
        </w:rPr>
        <w:t>kachug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irkobl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ru</w:t>
      </w:r>
      <w:proofErr w:type="spellEnd"/>
      <w:r w:rsidR="003706C0">
        <w:rPr>
          <w:sz w:val="28"/>
          <w:szCs w:val="28"/>
        </w:rPr>
        <w:t>.</w:t>
      </w:r>
    </w:p>
    <w:p w:rsidR="001F3055" w:rsidRPr="006C7229" w:rsidRDefault="00947ACA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r w:rsidRPr="006C7229">
        <w:rPr>
          <w:sz w:val="28"/>
          <w:szCs w:val="28"/>
        </w:rPr>
        <w:t xml:space="preserve">Контроль   за   исполнением   настоящего   </w:t>
      </w:r>
      <w:r w:rsidR="00C543C8" w:rsidRPr="006C7229">
        <w:rPr>
          <w:sz w:val="28"/>
          <w:szCs w:val="28"/>
        </w:rPr>
        <w:t>постановления</w:t>
      </w:r>
      <w:r w:rsidRPr="006C7229">
        <w:rPr>
          <w:sz w:val="28"/>
          <w:szCs w:val="28"/>
        </w:rPr>
        <w:t xml:space="preserve"> </w:t>
      </w:r>
      <w:r w:rsidR="003706C0">
        <w:rPr>
          <w:sz w:val="28"/>
          <w:szCs w:val="28"/>
        </w:rPr>
        <w:t xml:space="preserve">возложить на первого заместителя </w:t>
      </w:r>
      <w:r w:rsidR="00872322">
        <w:rPr>
          <w:sz w:val="28"/>
          <w:szCs w:val="28"/>
        </w:rPr>
        <w:t xml:space="preserve">мэра </w:t>
      </w:r>
      <w:r w:rsidR="003706C0">
        <w:rPr>
          <w:sz w:val="28"/>
          <w:szCs w:val="28"/>
        </w:rPr>
        <w:t xml:space="preserve">муниципального района Н.В. </w:t>
      </w:r>
      <w:proofErr w:type="spellStart"/>
      <w:r w:rsidR="003706C0">
        <w:rPr>
          <w:sz w:val="28"/>
          <w:szCs w:val="28"/>
        </w:rPr>
        <w:t>Макрышеву</w:t>
      </w:r>
      <w:proofErr w:type="spellEnd"/>
      <w:r w:rsidR="00A42D2B" w:rsidRPr="006C7229">
        <w:rPr>
          <w:sz w:val="28"/>
          <w:szCs w:val="28"/>
        </w:rPr>
        <w:t>.</w:t>
      </w:r>
    </w:p>
    <w:p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872322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</w:t>
      </w:r>
      <w:r w:rsidR="00C14DE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</w:t>
      </w:r>
      <w:r w:rsidR="001F3055">
        <w:rPr>
          <w:color w:val="000000"/>
          <w:sz w:val="28"/>
          <w:szCs w:val="28"/>
        </w:rPr>
        <w:t xml:space="preserve">  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>Т.С. Кириллова</w:t>
      </w: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</w:t>
      </w:r>
      <w:r w:rsidR="00C14DE2">
        <w:rPr>
          <w:color w:val="000000"/>
          <w:sz w:val="28"/>
          <w:szCs w:val="28"/>
        </w:rPr>
        <w:t>__</w:t>
      </w:r>
      <w:r w:rsidR="003D4D30">
        <w:rPr>
          <w:color w:val="000000"/>
          <w:sz w:val="28"/>
          <w:szCs w:val="28"/>
        </w:rPr>
        <w:t>35</w:t>
      </w:r>
      <w:bookmarkStart w:id="0" w:name="_GoBack"/>
      <w:bookmarkEnd w:id="0"/>
      <w:r w:rsidR="00C14DE2">
        <w:rPr>
          <w:color w:val="000000"/>
          <w:sz w:val="28"/>
          <w:szCs w:val="28"/>
        </w:rPr>
        <w:t>______</w:t>
      </w:r>
    </w:p>
    <w:p w:rsidR="00D10338" w:rsidRDefault="00D10338" w:rsidP="00947ACA">
      <w:pPr>
        <w:tabs>
          <w:tab w:val="left" w:pos="1035"/>
        </w:tabs>
        <w:rPr>
          <w:sz w:val="28"/>
          <w:szCs w:val="28"/>
        </w:rPr>
      </w:pPr>
    </w:p>
    <w:p w:rsidR="00D10338" w:rsidRDefault="00D10338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sectPr w:rsidR="0020227E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3C9"/>
    <w:multiLevelType w:val="multilevel"/>
    <w:tmpl w:val="FD100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3E00D9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CA"/>
    <w:rsid w:val="00043AF9"/>
    <w:rsid w:val="00083DC1"/>
    <w:rsid w:val="000878A9"/>
    <w:rsid w:val="000C340A"/>
    <w:rsid w:val="001423A2"/>
    <w:rsid w:val="001B2E90"/>
    <w:rsid w:val="001D4811"/>
    <w:rsid w:val="001D77F6"/>
    <w:rsid w:val="001F3055"/>
    <w:rsid w:val="0020227E"/>
    <w:rsid w:val="00206A17"/>
    <w:rsid w:val="00230599"/>
    <w:rsid w:val="0027145E"/>
    <w:rsid w:val="00273215"/>
    <w:rsid w:val="00280AA8"/>
    <w:rsid w:val="002F5EE0"/>
    <w:rsid w:val="003706C0"/>
    <w:rsid w:val="003D4D30"/>
    <w:rsid w:val="00404D3C"/>
    <w:rsid w:val="004215F3"/>
    <w:rsid w:val="004223BD"/>
    <w:rsid w:val="00430F18"/>
    <w:rsid w:val="00446869"/>
    <w:rsid w:val="00452AC7"/>
    <w:rsid w:val="00453C00"/>
    <w:rsid w:val="00456D08"/>
    <w:rsid w:val="00471DCD"/>
    <w:rsid w:val="004D770E"/>
    <w:rsid w:val="00527D39"/>
    <w:rsid w:val="00536421"/>
    <w:rsid w:val="005627B3"/>
    <w:rsid w:val="005A0068"/>
    <w:rsid w:val="005D44AA"/>
    <w:rsid w:val="0061056E"/>
    <w:rsid w:val="006A0B58"/>
    <w:rsid w:val="006C7229"/>
    <w:rsid w:val="00711C38"/>
    <w:rsid w:val="00714513"/>
    <w:rsid w:val="00721485"/>
    <w:rsid w:val="007321C2"/>
    <w:rsid w:val="007C001F"/>
    <w:rsid w:val="007C7B34"/>
    <w:rsid w:val="007D0781"/>
    <w:rsid w:val="0083177C"/>
    <w:rsid w:val="00854295"/>
    <w:rsid w:val="00872322"/>
    <w:rsid w:val="008D0AF5"/>
    <w:rsid w:val="008F05B8"/>
    <w:rsid w:val="008F4C04"/>
    <w:rsid w:val="00907CA4"/>
    <w:rsid w:val="00917484"/>
    <w:rsid w:val="009276F9"/>
    <w:rsid w:val="0094313D"/>
    <w:rsid w:val="00947ACA"/>
    <w:rsid w:val="00974D5B"/>
    <w:rsid w:val="009D7122"/>
    <w:rsid w:val="00A15154"/>
    <w:rsid w:val="00A34428"/>
    <w:rsid w:val="00A3784E"/>
    <w:rsid w:val="00A41036"/>
    <w:rsid w:val="00A42D2B"/>
    <w:rsid w:val="00A64E8E"/>
    <w:rsid w:val="00A71EAC"/>
    <w:rsid w:val="00AE682C"/>
    <w:rsid w:val="00AF2617"/>
    <w:rsid w:val="00B443F1"/>
    <w:rsid w:val="00B60B96"/>
    <w:rsid w:val="00B72D38"/>
    <w:rsid w:val="00B81DDB"/>
    <w:rsid w:val="00BD1D93"/>
    <w:rsid w:val="00BD24CB"/>
    <w:rsid w:val="00BF2500"/>
    <w:rsid w:val="00C0789F"/>
    <w:rsid w:val="00C137D7"/>
    <w:rsid w:val="00C14DE2"/>
    <w:rsid w:val="00C543C8"/>
    <w:rsid w:val="00C87F83"/>
    <w:rsid w:val="00CA108B"/>
    <w:rsid w:val="00CA578E"/>
    <w:rsid w:val="00D10338"/>
    <w:rsid w:val="00D13C05"/>
    <w:rsid w:val="00D83EB4"/>
    <w:rsid w:val="00E30E07"/>
    <w:rsid w:val="00EA10A0"/>
    <w:rsid w:val="00EF25E0"/>
    <w:rsid w:val="00F56B92"/>
    <w:rsid w:val="00F72C97"/>
    <w:rsid w:val="00FB0162"/>
    <w:rsid w:val="00FC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715E-9435-4C64-81A8-EE388AB0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SPecialiST</cp:lastModifiedBy>
  <cp:revision>34</cp:revision>
  <cp:lastPrinted>2018-03-22T01:28:00Z</cp:lastPrinted>
  <dcterms:created xsi:type="dcterms:W3CDTF">2015-10-26T07:03:00Z</dcterms:created>
  <dcterms:modified xsi:type="dcterms:W3CDTF">2018-03-23T01:31:00Z</dcterms:modified>
</cp:coreProperties>
</file>